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EEB" w:rsidRDefault="00E36EEB"/>
    <w:tbl>
      <w:tblPr>
        <w:tblW w:w="11045" w:type="dxa"/>
        <w:tblInd w:w="-720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720"/>
        <w:gridCol w:w="10325"/>
      </w:tblGrid>
      <w:tr w:rsidR="00E36EEB" w:rsidRPr="00497BED" w:rsidTr="001A7DF2">
        <w:trPr>
          <w:trHeight w:val="1264"/>
        </w:trPr>
        <w:tc>
          <w:tcPr>
            <w:tcW w:w="720" w:type="dxa"/>
            <w:tcBorders>
              <w:bottom w:val="nil"/>
            </w:tcBorders>
          </w:tcPr>
          <w:p w:rsidR="00E36EEB" w:rsidRPr="00497BED" w:rsidRDefault="00E36EEB" w:rsidP="00E36EE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72C7"/>
                <w:sz w:val="26"/>
                <w:szCs w:val="26"/>
              </w:rPr>
            </w:pPr>
            <w:r>
              <w:br w:type="column"/>
            </w:r>
          </w:p>
        </w:tc>
        <w:tc>
          <w:tcPr>
            <w:tcW w:w="10325" w:type="dxa"/>
            <w:tcBorders>
              <w:bottom w:val="nil"/>
            </w:tcBorders>
          </w:tcPr>
          <w:p w:rsidR="00E36EEB" w:rsidRPr="00180F0E" w:rsidRDefault="00E36EEB" w:rsidP="001A7DF2">
            <w:pPr>
              <w:widowControl w:val="0"/>
              <w:pBdr>
                <w:bottom w:val="single" w:sz="24" w:space="8" w:color="2C567A"/>
              </w:pBdr>
              <w:kinsoku w:val="0"/>
              <w:overflowPunct w:val="0"/>
              <w:autoSpaceDE w:val="0"/>
              <w:autoSpaceDN w:val="0"/>
              <w:adjustRightInd w:val="0"/>
              <w:spacing w:before="240" w:after="48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C567A"/>
                <w:sz w:val="32"/>
                <w:szCs w:val="26"/>
                <w:lang w:val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C567A"/>
                <w:sz w:val="32"/>
                <w:szCs w:val="26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C567A"/>
                <w:sz w:val="32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C567A"/>
                <w:sz w:val="32"/>
                <w:szCs w:val="26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C567A"/>
                <w:sz w:val="32"/>
                <w:szCs w:val="26"/>
              </w:rPr>
              <w:t xml:space="preserve"> 5: HÔ HẤP</w:t>
            </w:r>
            <w:r>
              <w:rPr>
                <w:rFonts w:ascii="Times New Roman" w:eastAsia="Times New Roman" w:hAnsi="Times New Roman" w:cs="Times New Roman"/>
                <w:b/>
                <w:bCs/>
                <w:color w:val="2C567A"/>
                <w:sz w:val="32"/>
                <w:szCs w:val="26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C567A"/>
                <w:sz w:val="32"/>
                <w:szCs w:val="26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C567A"/>
                <w:sz w:val="32"/>
                <w:szCs w:val="26"/>
              </w:rPr>
              <w:t xml:space="preserve"> 38.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C567A"/>
                <w:sz w:val="32"/>
                <w:szCs w:val="26"/>
                <w:lang w:val="vi-VN"/>
              </w:rPr>
              <w:t>BẢO VỆ SỨC KHỎE HỆ HÔ HẤP</w:t>
            </w:r>
          </w:p>
        </w:tc>
      </w:tr>
    </w:tbl>
    <w:p w:rsidR="00E36EEB" w:rsidRPr="00036CC1" w:rsidRDefault="00E36EEB" w:rsidP="00036CC1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036CC1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Một số bệnh hô hấp thường gặp</w:t>
      </w:r>
    </w:p>
    <w:tbl>
      <w:tblPr>
        <w:tblW w:w="10222" w:type="dxa"/>
        <w:tblInd w:w="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35"/>
        <w:gridCol w:w="3855"/>
        <w:gridCol w:w="4432"/>
      </w:tblGrid>
      <w:tr w:rsidR="006B65C8" w:rsidRPr="00036CC1" w:rsidTr="00036CC1">
        <w:tc>
          <w:tcPr>
            <w:tcW w:w="1935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5C8" w:rsidRPr="00036CC1" w:rsidRDefault="006B65C8" w:rsidP="00036CC1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36C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  <w:r w:rsidRPr="00036C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bệnh</w:t>
            </w:r>
            <w:proofErr w:type="spellEnd"/>
          </w:p>
        </w:tc>
        <w:tc>
          <w:tcPr>
            <w:tcW w:w="3855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5C8" w:rsidRPr="00036CC1" w:rsidRDefault="006B65C8" w:rsidP="00036CC1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36C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Triệu</w:t>
            </w:r>
            <w:proofErr w:type="spellEnd"/>
            <w:r w:rsidRPr="00036C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chứng</w:t>
            </w:r>
            <w:proofErr w:type="spellEnd"/>
          </w:p>
        </w:tc>
        <w:tc>
          <w:tcPr>
            <w:tcW w:w="4432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5C8" w:rsidRPr="00036CC1" w:rsidRDefault="006B65C8" w:rsidP="00036CC1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36C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Nguyên</w:t>
            </w:r>
            <w:proofErr w:type="spellEnd"/>
            <w:r w:rsidRPr="00036C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nhân</w:t>
            </w:r>
            <w:proofErr w:type="spellEnd"/>
          </w:p>
        </w:tc>
      </w:tr>
      <w:tr w:rsidR="006B65C8" w:rsidRPr="00036CC1" w:rsidTr="00036CC1">
        <w:trPr>
          <w:trHeight w:val="1748"/>
        </w:trPr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5C8" w:rsidRPr="00036CC1" w:rsidRDefault="006B65C8" w:rsidP="00036CC1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36C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Viêm</w:t>
            </w:r>
            <w:proofErr w:type="spellEnd"/>
            <w:r w:rsidRPr="00036C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phổi</w:t>
            </w:r>
            <w:proofErr w:type="spellEnd"/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5C8" w:rsidRPr="00036CC1" w:rsidRDefault="006B65C8" w:rsidP="00036CC1">
            <w:pPr>
              <w:widowControl w:val="0"/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>Đau</w:t>
            </w:r>
            <w:proofErr w:type="spellEnd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>ngực</w:t>
            </w:r>
            <w:proofErr w:type="spellEnd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>thở</w:t>
            </w:r>
            <w:proofErr w:type="spellEnd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ho</w:t>
            </w:r>
            <w:r w:rsidR="00036CC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, h</w:t>
            </w:r>
            <w:r w:rsid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o </w:t>
            </w:r>
            <w:proofErr w:type="spellStart"/>
            <w:r w:rsid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>đờm</w:t>
            </w:r>
            <w:proofErr w:type="spellEnd"/>
            <w:r w:rsid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>nhầy</w:t>
            </w:r>
            <w:proofErr w:type="spellEnd"/>
            <w:r w:rsid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036CC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m</w:t>
            </w:r>
            <w:proofErr w:type="spellStart"/>
            <w:r w:rsid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>ệt</w:t>
            </w:r>
            <w:proofErr w:type="spellEnd"/>
            <w:r w:rsid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>mỏi</w:t>
            </w:r>
            <w:proofErr w:type="spellEnd"/>
            <w:r w:rsid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>chán</w:t>
            </w:r>
            <w:proofErr w:type="spellEnd"/>
            <w:r w:rsid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036CC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s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>ốt</w:t>
            </w:r>
            <w:proofErr w:type="spellEnd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>vã</w:t>
            </w:r>
            <w:proofErr w:type="spellEnd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>mồ</w:t>
            </w:r>
            <w:proofErr w:type="spellEnd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>hôi</w:t>
            </w:r>
            <w:proofErr w:type="spellEnd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>ớn</w:t>
            </w:r>
            <w:proofErr w:type="spellEnd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>lạnh</w:t>
            </w:r>
            <w:proofErr w:type="spellEnd"/>
            <w:r w:rsidR="00036CC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, b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>uồn</w:t>
            </w:r>
            <w:proofErr w:type="spellEnd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>nôn</w:t>
            </w:r>
            <w:proofErr w:type="spellEnd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>chảy</w:t>
            </w:r>
            <w:proofErr w:type="spellEnd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>,...</w:t>
            </w:r>
          </w:p>
        </w:tc>
        <w:tc>
          <w:tcPr>
            <w:tcW w:w="443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5C8" w:rsidRPr="00036CC1" w:rsidRDefault="006B65C8" w:rsidP="00036C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Do vi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>khuẩn</w:t>
            </w:r>
            <w:proofErr w:type="spellEnd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virus,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>nấm</w:t>
            </w:r>
            <w:proofErr w:type="spellEnd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>hóa</w:t>
            </w:r>
            <w:proofErr w:type="spellEnd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>,...</w:t>
            </w:r>
          </w:p>
        </w:tc>
      </w:tr>
      <w:tr w:rsidR="006B65C8" w:rsidRPr="00036CC1" w:rsidTr="00036CC1"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5C8" w:rsidRPr="00036CC1" w:rsidRDefault="006B65C8" w:rsidP="00036CC1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36C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Ung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thư</w:t>
            </w:r>
            <w:proofErr w:type="spellEnd"/>
            <w:r w:rsidRPr="00036C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phổi</w:t>
            </w:r>
            <w:proofErr w:type="spellEnd"/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5C8" w:rsidRPr="00036CC1" w:rsidRDefault="006B65C8" w:rsidP="00036CC1">
            <w:pPr>
              <w:widowControl w:val="0"/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-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Thở</w:t>
            </w:r>
            <w:proofErr w:type="spellEnd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nặng</w:t>
            </w:r>
            <w:proofErr w:type="spellEnd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nhọc</w:t>
            </w:r>
            <w:proofErr w:type="spellEnd"/>
            <w:r w:rsidR="00036CC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vi-VN"/>
              </w:rPr>
              <w:t>, h</w:t>
            </w:r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o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nhiều</w:t>
            </w:r>
            <w:proofErr w:type="spellEnd"/>
          </w:p>
          <w:p w:rsidR="006B65C8" w:rsidRPr="00036CC1" w:rsidRDefault="006B65C8" w:rsidP="00036CC1">
            <w:pPr>
              <w:widowControl w:val="0"/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-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Đau</w:t>
            </w:r>
            <w:proofErr w:type="spellEnd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ngực</w:t>
            </w:r>
            <w:proofErr w:type="spellEnd"/>
            <w:r w:rsidR="00036CC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vi-VN"/>
              </w:rPr>
              <w:t>, g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iảm</w:t>
            </w:r>
            <w:proofErr w:type="spellEnd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cân</w:t>
            </w:r>
            <w:proofErr w:type="spellEnd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bất</w:t>
            </w:r>
            <w:proofErr w:type="spellEnd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thường</w:t>
            </w:r>
            <w:proofErr w:type="spellEnd"/>
          </w:p>
          <w:p w:rsidR="006B65C8" w:rsidRPr="00036CC1" w:rsidRDefault="006B65C8" w:rsidP="00036CC1">
            <w:pPr>
              <w:widowControl w:val="0"/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-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Đờm</w:t>
            </w:r>
            <w:proofErr w:type="spellEnd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có</w:t>
            </w:r>
            <w:proofErr w:type="spellEnd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lẫn</w:t>
            </w:r>
            <w:proofErr w:type="spellEnd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máu</w:t>
            </w:r>
            <w:proofErr w:type="spellEnd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-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Thường</w:t>
            </w:r>
            <w:proofErr w:type="spellEnd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xuyên</w:t>
            </w:r>
            <w:proofErr w:type="spellEnd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bị</w:t>
            </w:r>
            <w:proofErr w:type="spellEnd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nhiễm</w:t>
            </w:r>
            <w:proofErr w:type="spellEnd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trùng</w:t>
            </w:r>
            <w:proofErr w:type="spellEnd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,...</w:t>
            </w:r>
          </w:p>
        </w:tc>
        <w:tc>
          <w:tcPr>
            <w:tcW w:w="4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5C8" w:rsidRPr="00036CC1" w:rsidRDefault="006B65C8" w:rsidP="00036CC1">
            <w:pPr>
              <w:widowControl w:val="0"/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85% do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>hút</w:t>
            </w:r>
            <w:proofErr w:type="spellEnd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>thuốc</w:t>
            </w:r>
            <w:proofErr w:type="spellEnd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>lá</w:t>
            </w:r>
            <w:proofErr w:type="spellEnd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>gian</w:t>
            </w:r>
            <w:proofErr w:type="spellEnd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>dài</w:t>
            </w:r>
            <w:proofErr w:type="spellEnd"/>
            <w:r w:rsidR="00036CC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, </w:t>
            </w:r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15% do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>hít</w:t>
            </w:r>
            <w:proofErr w:type="spellEnd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>khói</w:t>
            </w:r>
            <w:proofErr w:type="spellEnd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>thuốc</w:t>
            </w:r>
            <w:proofErr w:type="spellEnd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>lá</w:t>
            </w:r>
            <w:proofErr w:type="spellEnd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ô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>nhiễm</w:t>
            </w:r>
            <w:proofErr w:type="spellEnd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>khí</w:t>
            </w:r>
            <w:proofErr w:type="spellEnd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>, …</w:t>
            </w:r>
          </w:p>
          <w:p w:rsidR="006B65C8" w:rsidRPr="00036CC1" w:rsidRDefault="006B65C8" w:rsidP="00036CC1">
            <w:pPr>
              <w:widowControl w:val="0"/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B65C8" w:rsidRPr="00036CC1" w:rsidTr="00036CC1"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5C8" w:rsidRPr="00036CC1" w:rsidRDefault="006B65C8" w:rsidP="00036CC1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36C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Hen</w:t>
            </w:r>
            <w:proofErr w:type="spellEnd"/>
            <w:r w:rsidRPr="00036C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suyễn</w:t>
            </w:r>
            <w:proofErr w:type="spellEnd"/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5C8" w:rsidRPr="00036CC1" w:rsidRDefault="006B65C8" w:rsidP="00036CC1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Ho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>dai</w:t>
            </w:r>
            <w:proofErr w:type="spellEnd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>dẳng</w:t>
            </w:r>
            <w:proofErr w:type="spellEnd"/>
          </w:p>
          <w:p w:rsidR="006B65C8" w:rsidRPr="00036CC1" w:rsidRDefault="006B65C8" w:rsidP="00036CC1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Co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>thắt</w:t>
            </w:r>
            <w:proofErr w:type="spellEnd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>lồng</w:t>
            </w:r>
            <w:proofErr w:type="spellEnd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>ngực</w:t>
            </w:r>
            <w:proofErr w:type="spellEnd"/>
            <w:r w:rsidR="00036CC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, t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>hở</w:t>
            </w:r>
            <w:proofErr w:type="spellEnd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>khò</w:t>
            </w:r>
            <w:proofErr w:type="spellEnd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>khè</w:t>
            </w:r>
            <w:proofErr w:type="spellEnd"/>
          </w:p>
          <w:p w:rsidR="006B65C8" w:rsidRPr="00036CC1" w:rsidRDefault="006B65C8" w:rsidP="00036CC1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>Dễ</w:t>
            </w:r>
            <w:proofErr w:type="spellEnd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>dị</w:t>
            </w:r>
            <w:proofErr w:type="spellEnd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sz w:val="28"/>
                <w:szCs w:val="28"/>
              </w:rPr>
              <w:t>ứng</w:t>
            </w:r>
            <w:proofErr w:type="spellEnd"/>
          </w:p>
        </w:tc>
        <w:tc>
          <w:tcPr>
            <w:tcW w:w="4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5C8" w:rsidRPr="00036CC1" w:rsidRDefault="006B65C8" w:rsidP="00036CC1">
            <w:pPr>
              <w:widowControl w:val="0"/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6C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Nhiễm</w:t>
            </w:r>
            <w:proofErr w:type="spellEnd"/>
            <w:r w:rsidRPr="00036C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khuẩn</w:t>
            </w:r>
            <w:proofErr w:type="spellEnd"/>
            <w:r w:rsidRPr="00036C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hô</w:t>
            </w:r>
            <w:proofErr w:type="spellEnd"/>
            <w:r w:rsidRPr="00036C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hấp</w:t>
            </w:r>
            <w:proofErr w:type="spellEnd"/>
            <w:r w:rsidRPr="00036C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trên</w:t>
            </w:r>
            <w:proofErr w:type="spellEnd"/>
            <w:r w:rsidRPr="00036C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do vi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khuẩn</w:t>
            </w:r>
            <w:proofErr w:type="spellEnd"/>
            <w:r w:rsidRPr="00036C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virus;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không</w:t>
            </w:r>
            <w:proofErr w:type="spellEnd"/>
            <w:r w:rsidRPr="00036C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khí</w:t>
            </w:r>
            <w:proofErr w:type="spellEnd"/>
            <w:r w:rsidRPr="00036C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lạnh</w:t>
            </w:r>
            <w:proofErr w:type="spellEnd"/>
            <w:r w:rsidRPr="00036C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;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bụi</w:t>
            </w:r>
            <w:proofErr w:type="spellEnd"/>
            <w:r w:rsidRPr="00036C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hóa</w:t>
            </w:r>
            <w:proofErr w:type="spellEnd"/>
            <w:r w:rsidRPr="00036C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chất</w:t>
            </w:r>
            <w:proofErr w:type="spellEnd"/>
            <w:r w:rsidRPr="00036C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trong</w:t>
            </w:r>
            <w:proofErr w:type="spellEnd"/>
            <w:r w:rsidRPr="00036C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không</w:t>
            </w:r>
            <w:proofErr w:type="spellEnd"/>
            <w:r w:rsidRPr="00036C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36C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khí</w:t>
            </w:r>
            <w:proofErr w:type="spellEnd"/>
            <w:r w:rsidRPr="00036C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, ...</w:t>
            </w:r>
          </w:p>
        </w:tc>
      </w:tr>
    </w:tbl>
    <w:p w:rsidR="006B65C8" w:rsidRPr="00036CC1" w:rsidRDefault="006B65C8" w:rsidP="00036CC1">
      <w:pPr>
        <w:pStyle w:val="ListParagraph"/>
        <w:numPr>
          <w:ilvl w:val="0"/>
          <w:numId w:val="15"/>
        </w:numPr>
        <w:tabs>
          <w:tab w:val="left" w:pos="3090"/>
        </w:tabs>
        <w:spacing w:before="200" w:line="360" w:lineRule="auto"/>
        <w:rPr>
          <w:rFonts w:ascii="Times New Roman" w:eastAsia="Times New Roman" w:hAnsi="Times New Roman" w:cs="Times New Roman"/>
          <w:b/>
          <w:color w:val="38761D"/>
          <w:sz w:val="28"/>
          <w:szCs w:val="28"/>
        </w:rPr>
      </w:pPr>
      <w:r w:rsidRPr="00036CC1">
        <w:rPr>
          <w:rFonts w:ascii="Times New Roman" w:eastAsia="Times New Roman" w:hAnsi="Times New Roman" w:cs="Times New Roman"/>
          <w:b/>
          <w:color w:val="38761D"/>
          <w:sz w:val="28"/>
          <w:szCs w:val="28"/>
        </w:rPr>
        <w:t>BIỆN PHÁP BẢO VỆ HỆ HÔ HẤP</w:t>
      </w:r>
    </w:p>
    <w:p w:rsidR="006B65C8" w:rsidRPr="00036CC1" w:rsidRDefault="006B65C8" w:rsidP="00036CC1">
      <w:pPr>
        <w:pStyle w:val="ListParagraph"/>
        <w:numPr>
          <w:ilvl w:val="0"/>
          <w:numId w:val="17"/>
        </w:numPr>
        <w:tabs>
          <w:tab w:val="left" w:pos="3090"/>
        </w:tabs>
        <w:spacing w:before="200" w:line="360" w:lineRule="auto"/>
        <w:rPr>
          <w:rFonts w:ascii="Times New Roman" w:eastAsia="Times New Roman" w:hAnsi="Times New Roman" w:cs="Times New Roman"/>
          <w:b/>
          <w:color w:val="38761D"/>
          <w:sz w:val="28"/>
          <w:szCs w:val="28"/>
        </w:rPr>
      </w:pPr>
      <w:proofErr w:type="spellStart"/>
      <w:r w:rsidRPr="00036CC1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036C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6CC1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036C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6CC1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036C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6CC1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036C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6CC1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036CC1">
        <w:rPr>
          <w:rFonts w:ascii="Times New Roman" w:eastAsia="Times New Roman" w:hAnsi="Times New Roman" w:cs="Times New Roman"/>
          <w:sz w:val="28"/>
          <w:szCs w:val="28"/>
        </w:rPr>
        <w:t xml:space="preserve"> 5K</w:t>
      </w:r>
      <w:r w:rsidRPr="00036CC1"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</w:p>
    <w:p w:rsidR="006B65C8" w:rsidRPr="00036CC1" w:rsidRDefault="006B65C8" w:rsidP="00036CC1">
      <w:pPr>
        <w:pStyle w:val="ListParagraph"/>
        <w:numPr>
          <w:ilvl w:val="0"/>
          <w:numId w:val="17"/>
        </w:numPr>
        <w:tabs>
          <w:tab w:val="left" w:pos="3090"/>
        </w:tabs>
        <w:spacing w:before="200" w:line="360" w:lineRule="auto"/>
        <w:rPr>
          <w:rFonts w:ascii="Times New Roman" w:eastAsia="Times New Roman" w:hAnsi="Times New Roman" w:cs="Times New Roman"/>
          <w:b/>
          <w:color w:val="38761D"/>
          <w:sz w:val="28"/>
          <w:szCs w:val="28"/>
        </w:rPr>
      </w:pPr>
      <w:proofErr w:type="spellStart"/>
      <w:r w:rsidRPr="00036CC1">
        <w:rPr>
          <w:rFonts w:ascii="Times New Roman" w:eastAsia="Times New Roman" w:hAnsi="Times New Roman" w:cs="Times New Roman"/>
          <w:sz w:val="28"/>
          <w:szCs w:val="28"/>
        </w:rPr>
        <w:t>Hít</w:t>
      </w:r>
      <w:proofErr w:type="spellEnd"/>
      <w:r w:rsidRPr="00036C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6CC1">
        <w:rPr>
          <w:rFonts w:ascii="Times New Roman" w:eastAsia="Times New Roman" w:hAnsi="Times New Roman" w:cs="Times New Roman"/>
          <w:sz w:val="28"/>
          <w:szCs w:val="28"/>
        </w:rPr>
        <w:t>thở</w:t>
      </w:r>
      <w:proofErr w:type="spellEnd"/>
      <w:r w:rsidRPr="00036C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6CC1">
        <w:rPr>
          <w:rFonts w:ascii="Times New Roman" w:eastAsia="Times New Roman" w:hAnsi="Times New Roman" w:cs="Times New Roman"/>
          <w:sz w:val="28"/>
          <w:szCs w:val="28"/>
        </w:rPr>
        <w:t>sâu</w:t>
      </w:r>
      <w:proofErr w:type="spellEnd"/>
      <w:r w:rsidRPr="00036C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6CC1">
        <w:rPr>
          <w:rFonts w:ascii="Times New Roman" w:eastAsia="Times New Roman" w:hAnsi="Times New Roman" w:cs="Times New Roman"/>
          <w:sz w:val="28"/>
          <w:szCs w:val="28"/>
        </w:rPr>
        <w:t>hàng</w:t>
      </w:r>
      <w:proofErr w:type="spellEnd"/>
      <w:r w:rsidRPr="00036C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6CC1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036CC1"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</w:p>
    <w:p w:rsidR="006B65C8" w:rsidRPr="00036CC1" w:rsidRDefault="006B65C8" w:rsidP="00036CC1">
      <w:pPr>
        <w:pStyle w:val="ListParagraph"/>
        <w:numPr>
          <w:ilvl w:val="0"/>
          <w:numId w:val="17"/>
        </w:numPr>
        <w:tabs>
          <w:tab w:val="left" w:pos="3090"/>
        </w:tabs>
        <w:spacing w:before="200" w:line="360" w:lineRule="auto"/>
        <w:rPr>
          <w:rFonts w:ascii="Times New Roman" w:eastAsia="Times New Roman" w:hAnsi="Times New Roman" w:cs="Times New Roman"/>
          <w:b/>
          <w:color w:val="38761D"/>
          <w:sz w:val="28"/>
          <w:szCs w:val="28"/>
        </w:rPr>
      </w:pPr>
      <w:proofErr w:type="spellStart"/>
      <w:r w:rsidRPr="00036CC1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036C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6CC1">
        <w:rPr>
          <w:rFonts w:ascii="Times New Roman" w:eastAsia="Times New Roman" w:hAnsi="Times New Roman" w:cs="Times New Roman"/>
          <w:sz w:val="28"/>
          <w:szCs w:val="28"/>
        </w:rPr>
        <w:t>dựng</w:t>
      </w:r>
      <w:proofErr w:type="spellEnd"/>
      <w:r w:rsidRPr="00036C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6CC1">
        <w:rPr>
          <w:rFonts w:ascii="Times New Roman" w:eastAsia="Times New Roman" w:hAnsi="Times New Roman" w:cs="Times New Roman"/>
          <w:sz w:val="28"/>
          <w:szCs w:val="28"/>
        </w:rPr>
        <w:t>môi</w:t>
      </w:r>
      <w:proofErr w:type="spellEnd"/>
      <w:r w:rsidRPr="00036C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6CC1">
        <w:rPr>
          <w:rFonts w:ascii="Times New Roman" w:eastAsia="Times New Roman" w:hAnsi="Times New Roman" w:cs="Times New Roman"/>
          <w:sz w:val="28"/>
          <w:szCs w:val="28"/>
        </w:rPr>
        <w:t>trường</w:t>
      </w:r>
      <w:proofErr w:type="spellEnd"/>
      <w:r w:rsidRPr="00036C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6CC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036C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6CC1">
        <w:rPr>
          <w:rFonts w:ascii="Times New Roman" w:eastAsia="Times New Roman" w:hAnsi="Times New Roman" w:cs="Times New Roman"/>
          <w:sz w:val="28"/>
          <w:szCs w:val="28"/>
        </w:rPr>
        <w:t>sạch</w:t>
      </w:r>
      <w:proofErr w:type="spellEnd"/>
      <w:r w:rsidRPr="00036CC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036CC1">
        <w:rPr>
          <w:rFonts w:ascii="Times New Roman" w:eastAsia="Times New Roman" w:hAnsi="Times New Roman" w:cs="Times New Roman"/>
          <w:sz w:val="28"/>
          <w:szCs w:val="28"/>
        </w:rPr>
        <w:t>Trồng</w:t>
      </w:r>
      <w:proofErr w:type="spellEnd"/>
      <w:r w:rsidRPr="00036C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6CC1">
        <w:rPr>
          <w:rFonts w:ascii="Times New Roman" w:eastAsia="Times New Roman" w:hAnsi="Times New Roman" w:cs="Times New Roman"/>
          <w:sz w:val="28"/>
          <w:szCs w:val="28"/>
        </w:rPr>
        <w:t>nhiều</w:t>
      </w:r>
      <w:proofErr w:type="spellEnd"/>
      <w:r w:rsidRPr="00036C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6CC1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Pr="00036C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6CC1">
        <w:rPr>
          <w:rFonts w:ascii="Times New Roman" w:eastAsia="Times New Roman" w:hAnsi="Times New Roman" w:cs="Times New Roman"/>
          <w:sz w:val="28"/>
          <w:szCs w:val="28"/>
        </w:rPr>
        <w:t>xanh</w:t>
      </w:r>
      <w:proofErr w:type="spellEnd"/>
      <w:r w:rsidRPr="00036C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36CC1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036C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6CC1">
        <w:rPr>
          <w:rFonts w:ascii="Times New Roman" w:eastAsia="Times New Roman" w:hAnsi="Times New Roman" w:cs="Times New Roman"/>
          <w:sz w:val="28"/>
          <w:szCs w:val="28"/>
        </w:rPr>
        <w:t>xa</w:t>
      </w:r>
      <w:proofErr w:type="spellEnd"/>
      <w:r w:rsidRPr="00036CC1">
        <w:rPr>
          <w:rFonts w:ascii="Times New Roman" w:eastAsia="Times New Roman" w:hAnsi="Times New Roman" w:cs="Times New Roman"/>
          <w:sz w:val="28"/>
          <w:szCs w:val="28"/>
        </w:rPr>
        <w:t xml:space="preserve">̉ </w:t>
      </w:r>
      <w:proofErr w:type="spellStart"/>
      <w:r w:rsidRPr="00036CC1">
        <w:rPr>
          <w:rFonts w:ascii="Times New Roman" w:eastAsia="Times New Roman" w:hAnsi="Times New Roman" w:cs="Times New Roman"/>
          <w:sz w:val="28"/>
          <w:szCs w:val="28"/>
        </w:rPr>
        <w:t>rác</w:t>
      </w:r>
      <w:proofErr w:type="spellEnd"/>
      <w:r w:rsidRPr="00036C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6CC1">
        <w:rPr>
          <w:rFonts w:ascii="Times New Roman" w:eastAsia="Times New Roman" w:hAnsi="Times New Roman" w:cs="Times New Roman"/>
          <w:sz w:val="28"/>
          <w:szCs w:val="28"/>
        </w:rPr>
        <w:t>bừa</w:t>
      </w:r>
      <w:proofErr w:type="spellEnd"/>
      <w:r w:rsidRPr="00036C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6CC1">
        <w:rPr>
          <w:rFonts w:ascii="Times New Roman" w:eastAsia="Times New Roman" w:hAnsi="Times New Roman" w:cs="Times New Roman"/>
          <w:sz w:val="28"/>
          <w:szCs w:val="28"/>
        </w:rPr>
        <w:t>bãi</w:t>
      </w:r>
      <w:proofErr w:type="spellEnd"/>
      <w:r w:rsidRPr="00036C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36CC1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036C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6CC1">
        <w:rPr>
          <w:rFonts w:ascii="Times New Roman" w:eastAsia="Times New Roman" w:hAnsi="Times New Roman" w:cs="Times New Roman"/>
          <w:sz w:val="28"/>
          <w:szCs w:val="28"/>
        </w:rPr>
        <w:t>hút</w:t>
      </w:r>
      <w:proofErr w:type="spellEnd"/>
      <w:r w:rsidRPr="00036C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6CC1">
        <w:rPr>
          <w:rFonts w:ascii="Times New Roman" w:eastAsia="Times New Roman" w:hAnsi="Times New Roman" w:cs="Times New Roman"/>
          <w:sz w:val="28"/>
          <w:szCs w:val="28"/>
        </w:rPr>
        <w:t>thuốc</w:t>
      </w:r>
      <w:proofErr w:type="spellEnd"/>
      <w:r w:rsidRPr="00036CC1">
        <w:rPr>
          <w:rFonts w:ascii="Times New Roman" w:eastAsia="Times New Roman" w:hAnsi="Times New Roman" w:cs="Times New Roman"/>
          <w:sz w:val="28"/>
          <w:szCs w:val="28"/>
        </w:rPr>
        <w:t xml:space="preserve"> lá, </w:t>
      </w:r>
      <w:proofErr w:type="spellStart"/>
      <w:r w:rsidRPr="00036CC1">
        <w:rPr>
          <w:rFonts w:ascii="Times New Roman" w:eastAsia="Times New Roman" w:hAnsi="Times New Roman" w:cs="Times New Roman"/>
          <w:sz w:val="28"/>
          <w:szCs w:val="28"/>
        </w:rPr>
        <w:t>thường</w:t>
      </w:r>
      <w:proofErr w:type="spellEnd"/>
      <w:r w:rsidRPr="00036C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6CC1">
        <w:rPr>
          <w:rFonts w:ascii="Times New Roman" w:eastAsia="Times New Roman" w:hAnsi="Times New Roman" w:cs="Times New Roman"/>
          <w:sz w:val="28"/>
          <w:szCs w:val="28"/>
        </w:rPr>
        <w:t>xuyên</w:t>
      </w:r>
      <w:proofErr w:type="spellEnd"/>
      <w:r w:rsidRPr="00036C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6CC1">
        <w:rPr>
          <w:rFonts w:ascii="Times New Roman" w:eastAsia="Times New Roman" w:hAnsi="Times New Roman" w:cs="Times New Roman"/>
          <w:sz w:val="28"/>
          <w:szCs w:val="28"/>
        </w:rPr>
        <w:t>dọn</w:t>
      </w:r>
      <w:proofErr w:type="spellEnd"/>
      <w:r w:rsidRPr="00036C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6CC1">
        <w:rPr>
          <w:rFonts w:ascii="Times New Roman" w:eastAsia="Times New Roman" w:hAnsi="Times New Roman" w:cs="Times New Roman"/>
          <w:sz w:val="28"/>
          <w:szCs w:val="28"/>
        </w:rPr>
        <w:t>dẹp</w:t>
      </w:r>
      <w:proofErr w:type="spellEnd"/>
      <w:r w:rsidRPr="00036C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6CC1">
        <w:rPr>
          <w:rFonts w:ascii="Times New Roman" w:eastAsia="Times New Roman" w:hAnsi="Times New Roman" w:cs="Times New Roman"/>
          <w:sz w:val="28"/>
          <w:szCs w:val="28"/>
        </w:rPr>
        <w:t>nha</w:t>
      </w:r>
      <w:proofErr w:type="spellEnd"/>
      <w:r w:rsidRPr="00036CC1">
        <w:rPr>
          <w:rFonts w:ascii="Times New Roman" w:eastAsia="Times New Roman" w:hAnsi="Times New Roman" w:cs="Times New Roman"/>
          <w:sz w:val="28"/>
          <w:szCs w:val="28"/>
        </w:rPr>
        <w:t xml:space="preserve">̀ </w:t>
      </w:r>
      <w:proofErr w:type="spellStart"/>
      <w:proofErr w:type="gramStart"/>
      <w:r w:rsidRPr="00036CC1">
        <w:rPr>
          <w:rFonts w:ascii="Times New Roman" w:eastAsia="Times New Roman" w:hAnsi="Times New Roman" w:cs="Times New Roman"/>
          <w:sz w:val="28"/>
          <w:szCs w:val="28"/>
        </w:rPr>
        <w:t>cửa</w:t>
      </w:r>
      <w:proofErr w:type="spellEnd"/>
      <w:r w:rsidRPr="00036CC1">
        <w:rPr>
          <w:rFonts w:ascii="Times New Roman" w:eastAsia="Times New Roman" w:hAnsi="Times New Roman" w:cs="Times New Roman"/>
          <w:sz w:val="28"/>
          <w:szCs w:val="28"/>
        </w:rPr>
        <w:t>,...</w:t>
      </w:r>
      <w:proofErr w:type="gramEnd"/>
    </w:p>
    <w:p w:rsidR="006B65C8" w:rsidRPr="00036CC1" w:rsidRDefault="006B65C8" w:rsidP="00036CC1">
      <w:pPr>
        <w:pStyle w:val="ListParagraph"/>
        <w:numPr>
          <w:ilvl w:val="0"/>
          <w:numId w:val="17"/>
        </w:numPr>
        <w:tabs>
          <w:tab w:val="left" w:pos="3090"/>
        </w:tabs>
        <w:spacing w:before="200" w:line="360" w:lineRule="auto"/>
        <w:rPr>
          <w:rFonts w:ascii="Times New Roman" w:eastAsia="Times New Roman" w:hAnsi="Times New Roman" w:cs="Times New Roman"/>
          <w:b/>
          <w:color w:val="38761D"/>
          <w:sz w:val="28"/>
          <w:szCs w:val="28"/>
        </w:rPr>
      </w:pPr>
      <w:proofErr w:type="spellStart"/>
      <w:r w:rsidRPr="00036CC1">
        <w:rPr>
          <w:rFonts w:ascii="Times New Roman" w:eastAsia="Times New Roman" w:hAnsi="Times New Roman" w:cs="Times New Roman"/>
          <w:sz w:val="28"/>
          <w:szCs w:val="28"/>
        </w:rPr>
        <w:t>Luyện</w:t>
      </w:r>
      <w:proofErr w:type="spellEnd"/>
      <w:r w:rsidRPr="00036C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6CC1">
        <w:rPr>
          <w:rFonts w:ascii="Times New Roman" w:eastAsia="Times New Roman" w:hAnsi="Times New Roman" w:cs="Times New Roman"/>
          <w:sz w:val="28"/>
          <w:szCs w:val="28"/>
        </w:rPr>
        <w:t>tập</w:t>
      </w:r>
      <w:proofErr w:type="spellEnd"/>
      <w:r w:rsidRPr="00036C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6CC1">
        <w:rPr>
          <w:rFonts w:ascii="Times New Roman" w:eastAsia="Times New Roman" w:hAnsi="Times New Roman" w:cs="Times New Roman"/>
          <w:sz w:val="28"/>
          <w:szCs w:val="28"/>
        </w:rPr>
        <w:t>thê</w:t>
      </w:r>
      <w:proofErr w:type="spellEnd"/>
      <w:r w:rsidRPr="00036CC1">
        <w:rPr>
          <w:rFonts w:ascii="Times New Roman" w:eastAsia="Times New Roman" w:hAnsi="Times New Roman" w:cs="Times New Roman"/>
          <w:sz w:val="28"/>
          <w:szCs w:val="28"/>
        </w:rPr>
        <w:t xml:space="preserve">̉ </w:t>
      </w:r>
      <w:proofErr w:type="spellStart"/>
      <w:r w:rsidRPr="00036CC1">
        <w:rPr>
          <w:rFonts w:ascii="Times New Roman" w:eastAsia="Times New Roman" w:hAnsi="Times New Roman" w:cs="Times New Roman"/>
          <w:sz w:val="28"/>
          <w:szCs w:val="28"/>
        </w:rPr>
        <w:t>dục</w:t>
      </w:r>
      <w:proofErr w:type="spellEnd"/>
      <w:r w:rsidRPr="00036C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6CC1">
        <w:rPr>
          <w:rFonts w:ascii="Times New Roman" w:eastAsia="Times New Roman" w:hAnsi="Times New Roman" w:cs="Times New Roman"/>
          <w:sz w:val="28"/>
          <w:szCs w:val="28"/>
        </w:rPr>
        <w:t>thê</w:t>
      </w:r>
      <w:proofErr w:type="spellEnd"/>
      <w:r w:rsidRPr="00036CC1">
        <w:rPr>
          <w:rFonts w:ascii="Times New Roman" w:eastAsia="Times New Roman" w:hAnsi="Times New Roman" w:cs="Times New Roman"/>
          <w:sz w:val="28"/>
          <w:szCs w:val="28"/>
        </w:rPr>
        <w:t xml:space="preserve">̉ </w:t>
      </w:r>
      <w:proofErr w:type="spellStart"/>
      <w:r w:rsidRPr="00036CC1">
        <w:rPr>
          <w:rFonts w:ascii="Times New Roman" w:eastAsia="Times New Roman" w:hAnsi="Times New Roman" w:cs="Times New Roman"/>
          <w:sz w:val="28"/>
          <w:szCs w:val="28"/>
        </w:rPr>
        <w:t>thao</w:t>
      </w:r>
      <w:proofErr w:type="spellEnd"/>
      <w:r w:rsidRPr="00036C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6CC1">
        <w:rPr>
          <w:rFonts w:ascii="Times New Roman" w:eastAsia="Times New Roman" w:hAnsi="Times New Roman" w:cs="Times New Roman"/>
          <w:sz w:val="28"/>
          <w:szCs w:val="28"/>
        </w:rPr>
        <w:t>đúng</w:t>
      </w:r>
      <w:proofErr w:type="spellEnd"/>
      <w:r w:rsidRPr="00036C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6CC1">
        <w:rPr>
          <w:rFonts w:ascii="Times New Roman" w:eastAsia="Times New Roman" w:hAnsi="Times New Roman" w:cs="Times New Roman"/>
          <w:sz w:val="28"/>
          <w:szCs w:val="28"/>
        </w:rPr>
        <w:t>cách</w:t>
      </w:r>
      <w:proofErr w:type="spellEnd"/>
      <w:r w:rsidRPr="00036CC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6EEB" w:rsidRPr="00036CC1" w:rsidRDefault="006B65C8" w:rsidP="00036CC1">
      <w:pPr>
        <w:pStyle w:val="ListParagraph"/>
        <w:numPr>
          <w:ilvl w:val="0"/>
          <w:numId w:val="17"/>
        </w:numPr>
        <w:tabs>
          <w:tab w:val="left" w:pos="3090"/>
        </w:tabs>
        <w:spacing w:before="200" w:line="360" w:lineRule="auto"/>
        <w:rPr>
          <w:rFonts w:ascii="Times New Roman" w:eastAsia="Times New Roman" w:hAnsi="Times New Roman" w:cs="Times New Roman"/>
          <w:b/>
          <w:color w:val="38761D"/>
          <w:sz w:val="28"/>
          <w:szCs w:val="28"/>
        </w:rPr>
      </w:pPr>
      <w:proofErr w:type="spellStart"/>
      <w:r w:rsidRPr="00036CC1">
        <w:rPr>
          <w:rFonts w:ascii="Times New Roman" w:eastAsia="Times New Roman" w:hAnsi="Times New Roman" w:cs="Times New Roman"/>
          <w:sz w:val="28"/>
          <w:szCs w:val="28"/>
        </w:rPr>
        <w:t>Tuyên</w:t>
      </w:r>
      <w:proofErr w:type="spellEnd"/>
      <w:r w:rsidRPr="00036C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6CC1">
        <w:rPr>
          <w:rFonts w:ascii="Times New Roman" w:eastAsia="Times New Roman" w:hAnsi="Times New Roman" w:cs="Times New Roman"/>
          <w:sz w:val="28"/>
          <w:szCs w:val="28"/>
        </w:rPr>
        <w:t>truyền</w:t>
      </w:r>
      <w:proofErr w:type="spellEnd"/>
      <w:r w:rsidRPr="00036C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6CC1">
        <w:rPr>
          <w:rFonts w:ascii="Times New Roman" w:eastAsia="Times New Roman" w:hAnsi="Times New Roman" w:cs="Times New Roman"/>
          <w:sz w:val="28"/>
          <w:szCs w:val="28"/>
        </w:rPr>
        <w:t>mọi</w:t>
      </w:r>
      <w:proofErr w:type="spellEnd"/>
      <w:r w:rsidRPr="00036C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6CC1">
        <w:rPr>
          <w:rFonts w:ascii="Times New Roman" w:eastAsia="Times New Roman" w:hAnsi="Times New Roman" w:cs="Times New Roman"/>
          <w:sz w:val="28"/>
          <w:szCs w:val="28"/>
        </w:rPr>
        <w:t>người</w:t>
      </w:r>
      <w:proofErr w:type="spellEnd"/>
      <w:r w:rsidRPr="00036C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6CC1">
        <w:rPr>
          <w:rFonts w:ascii="Times New Roman" w:eastAsia="Times New Roman" w:hAnsi="Times New Roman" w:cs="Times New Roman"/>
          <w:sz w:val="28"/>
          <w:szCs w:val="28"/>
        </w:rPr>
        <w:t>cùng</w:t>
      </w:r>
      <w:proofErr w:type="spellEnd"/>
      <w:r w:rsidRPr="00036C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6CC1">
        <w:rPr>
          <w:rFonts w:ascii="Times New Roman" w:eastAsia="Times New Roman" w:hAnsi="Times New Roman" w:cs="Times New Roman"/>
          <w:sz w:val="28"/>
          <w:szCs w:val="28"/>
        </w:rPr>
        <w:t>bảo</w:t>
      </w:r>
      <w:proofErr w:type="spellEnd"/>
      <w:r w:rsidRPr="00036C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6CC1">
        <w:rPr>
          <w:rFonts w:ascii="Times New Roman" w:eastAsia="Times New Roman" w:hAnsi="Times New Roman" w:cs="Times New Roman"/>
          <w:sz w:val="28"/>
          <w:szCs w:val="28"/>
        </w:rPr>
        <w:t>vê</w:t>
      </w:r>
      <w:proofErr w:type="spellEnd"/>
      <w:r w:rsidRPr="00036CC1">
        <w:rPr>
          <w:rFonts w:ascii="Times New Roman" w:eastAsia="Times New Roman" w:hAnsi="Times New Roman" w:cs="Times New Roman"/>
          <w:sz w:val="28"/>
          <w:szCs w:val="28"/>
        </w:rPr>
        <w:t xml:space="preserve">̣ </w:t>
      </w:r>
      <w:proofErr w:type="spellStart"/>
      <w:r w:rsidRPr="00036CC1">
        <w:rPr>
          <w:rFonts w:ascii="Times New Roman" w:eastAsia="Times New Roman" w:hAnsi="Times New Roman" w:cs="Times New Roman"/>
          <w:sz w:val="28"/>
          <w:szCs w:val="28"/>
        </w:rPr>
        <w:t>môi</w:t>
      </w:r>
      <w:proofErr w:type="spellEnd"/>
      <w:r w:rsidRPr="00036C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6CC1">
        <w:rPr>
          <w:rFonts w:ascii="Times New Roman" w:eastAsia="Times New Roman" w:hAnsi="Times New Roman" w:cs="Times New Roman"/>
          <w:sz w:val="28"/>
          <w:szCs w:val="28"/>
        </w:rPr>
        <w:t>trường</w:t>
      </w:r>
      <w:proofErr w:type="spellEnd"/>
      <w:r w:rsidRPr="00036CC1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E36EEB" w:rsidRPr="00036CC1" w:rsidSect="00497BED">
      <w:headerReference w:type="default" r:id="rId7"/>
      <w:pgSz w:w="12240" w:h="15840" w:code="1"/>
      <w:pgMar w:top="851" w:right="1138" w:bottom="1138" w:left="1138" w:header="720" w:footer="1872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F14" w:rsidRDefault="00F63F14" w:rsidP="00504C32">
      <w:pPr>
        <w:spacing w:after="0" w:line="240" w:lineRule="auto"/>
      </w:pPr>
      <w:r>
        <w:separator/>
      </w:r>
    </w:p>
  </w:endnote>
  <w:endnote w:type="continuationSeparator" w:id="0">
    <w:p w:rsidR="00F63F14" w:rsidRDefault="00F63F14" w:rsidP="00504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F14" w:rsidRDefault="00F63F14" w:rsidP="00504C32">
      <w:pPr>
        <w:spacing w:after="0" w:line="240" w:lineRule="auto"/>
      </w:pPr>
      <w:r>
        <w:separator/>
      </w:r>
    </w:p>
  </w:footnote>
  <w:footnote w:type="continuationSeparator" w:id="0">
    <w:p w:rsidR="00F63F14" w:rsidRDefault="00F63F14" w:rsidP="00504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471" w:rsidRDefault="006D2BC6" w:rsidP="00060042">
    <w:pPr>
      <w:pStyle w:val="BodyText"/>
    </w:pPr>
    <w:r w:rsidRPr="00060042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554D7"/>
    <w:multiLevelType w:val="hybridMultilevel"/>
    <w:tmpl w:val="3B2C5288"/>
    <w:lvl w:ilvl="0" w:tplc="BD063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33D70"/>
    <w:multiLevelType w:val="hybridMultilevel"/>
    <w:tmpl w:val="410E4678"/>
    <w:lvl w:ilvl="0" w:tplc="8D4ADFD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02F8D"/>
    <w:multiLevelType w:val="hybridMultilevel"/>
    <w:tmpl w:val="9288E7B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04CEB"/>
    <w:multiLevelType w:val="hybridMultilevel"/>
    <w:tmpl w:val="C862E87A"/>
    <w:lvl w:ilvl="0" w:tplc="A3A463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D25B6"/>
    <w:multiLevelType w:val="hybridMultilevel"/>
    <w:tmpl w:val="86E0D504"/>
    <w:lvl w:ilvl="0" w:tplc="AA94761E">
      <w:start w:val="1"/>
      <w:numFmt w:val="upperRoman"/>
      <w:lvlText w:val="%1."/>
      <w:lvlJc w:val="left"/>
      <w:pPr>
        <w:ind w:left="1080" w:hanging="720"/>
      </w:pPr>
      <w:rPr>
        <w:rFonts w:hint="default"/>
        <w:lang w:val="en-US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2659A"/>
    <w:multiLevelType w:val="hybridMultilevel"/>
    <w:tmpl w:val="420C42D4"/>
    <w:lvl w:ilvl="0" w:tplc="9A02BC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E97C1D"/>
    <w:multiLevelType w:val="hybridMultilevel"/>
    <w:tmpl w:val="6D3ABC2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45A08"/>
    <w:multiLevelType w:val="hybridMultilevel"/>
    <w:tmpl w:val="B7E0ABAC"/>
    <w:lvl w:ilvl="0" w:tplc="E47267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34299F"/>
    <w:multiLevelType w:val="hybridMultilevel"/>
    <w:tmpl w:val="31A4E5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71C05"/>
    <w:multiLevelType w:val="hybridMultilevel"/>
    <w:tmpl w:val="363CEB04"/>
    <w:lvl w:ilvl="0" w:tplc="B8B6C1EA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BF2674A"/>
    <w:multiLevelType w:val="hybridMultilevel"/>
    <w:tmpl w:val="BA560AFE"/>
    <w:lvl w:ilvl="0" w:tplc="B7FCF4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92B429A"/>
    <w:multiLevelType w:val="hybridMultilevel"/>
    <w:tmpl w:val="A246C3E0"/>
    <w:lvl w:ilvl="0" w:tplc="B2B0B5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DA4749"/>
    <w:multiLevelType w:val="hybridMultilevel"/>
    <w:tmpl w:val="5D089166"/>
    <w:lvl w:ilvl="0" w:tplc="7B2255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8517C"/>
    <w:multiLevelType w:val="hybridMultilevel"/>
    <w:tmpl w:val="62F6EB20"/>
    <w:lvl w:ilvl="0" w:tplc="BB7E41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14A8E"/>
    <w:multiLevelType w:val="hybridMultilevel"/>
    <w:tmpl w:val="03C05CE6"/>
    <w:lvl w:ilvl="0" w:tplc="B728062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61203A8"/>
    <w:multiLevelType w:val="multilevel"/>
    <w:tmpl w:val="F24CE5FC"/>
    <w:lvl w:ilvl="0">
      <w:start w:val="1"/>
      <w:numFmt w:val="upperRoman"/>
      <w:lvlText w:val="%1."/>
      <w:lvlJc w:val="right"/>
      <w:pPr>
        <w:ind w:left="216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432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504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648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920" w:hanging="360"/>
      </w:pPr>
      <w:rPr>
        <w:u w:val="none"/>
      </w:rPr>
    </w:lvl>
  </w:abstractNum>
  <w:abstractNum w:abstractNumId="16" w15:restartNumberingAfterBreak="0">
    <w:nsid w:val="709851AE"/>
    <w:multiLevelType w:val="multilevel"/>
    <w:tmpl w:val="7A06D8B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1"/>
  </w:num>
  <w:num w:numId="5">
    <w:abstractNumId w:val="9"/>
  </w:num>
  <w:num w:numId="6">
    <w:abstractNumId w:val="7"/>
  </w:num>
  <w:num w:numId="7">
    <w:abstractNumId w:val="10"/>
  </w:num>
  <w:num w:numId="8">
    <w:abstractNumId w:val="8"/>
  </w:num>
  <w:num w:numId="9">
    <w:abstractNumId w:val="4"/>
  </w:num>
  <w:num w:numId="10">
    <w:abstractNumId w:val="2"/>
  </w:num>
  <w:num w:numId="11">
    <w:abstractNumId w:val="6"/>
  </w:num>
  <w:num w:numId="12">
    <w:abstractNumId w:val="0"/>
  </w:num>
  <w:num w:numId="13">
    <w:abstractNumId w:val="12"/>
  </w:num>
  <w:num w:numId="14">
    <w:abstractNumId w:val="11"/>
  </w:num>
  <w:num w:numId="15">
    <w:abstractNumId w:val="13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C32"/>
    <w:rsid w:val="000313B7"/>
    <w:rsid w:val="00036CC1"/>
    <w:rsid w:val="00180F0E"/>
    <w:rsid w:val="001C2EC4"/>
    <w:rsid w:val="002063D7"/>
    <w:rsid w:val="00376BB9"/>
    <w:rsid w:val="00504C32"/>
    <w:rsid w:val="006B65C8"/>
    <w:rsid w:val="006D2BC6"/>
    <w:rsid w:val="0070581B"/>
    <w:rsid w:val="007271E6"/>
    <w:rsid w:val="0073286D"/>
    <w:rsid w:val="009B07BD"/>
    <w:rsid w:val="00E36EEB"/>
    <w:rsid w:val="00F6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F1283A"/>
  <w15:chartTrackingRefBased/>
  <w15:docId w15:val="{C5763141-7A7E-4BB1-8334-A13461558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C3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504C3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04C32"/>
    <w:rPr>
      <w:lang w:val="en-US"/>
    </w:rPr>
  </w:style>
  <w:style w:type="paragraph" w:styleId="ListParagraph">
    <w:name w:val="List Paragraph"/>
    <w:basedOn w:val="Normal"/>
    <w:uiPriority w:val="34"/>
    <w:qFormat/>
    <w:rsid w:val="00504C32"/>
    <w:pPr>
      <w:ind w:left="720"/>
      <w:contextualSpacing/>
    </w:pPr>
  </w:style>
  <w:style w:type="table" w:styleId="TableGrid">
    <w:name w:val="Table Grid"/>
    <w:basedOn w:val="TableNormal"/>
    <w:uiPriority w:val="39"/>
    <w:rsid w:val="00504C32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C3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04C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C3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2023-02-05T16:24:00Z</dcterms:created>
  <dcterms:modified xsi:type="dcterms:W3CDTF">2023-02-05T16:52:00Z</dcterms:modified>
</cp:coreProperties>
</file>